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99" w:rsidRDefault="001E32C7" w:rsidP="001E3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«ДОМ ДЕТСКОГО ТВОРЧЕСТВА ШАЛИНСКОГО МУНИЦИПАЛЬНОГО РАЙОНА»</w:t>
      </w:r>
    </w:p>
    <w:p w:rsidR="00065097" w:rsidRDefault="00065097" w:rsidP="001E3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097" w:rsidRPr="00065097" w:rsidRDefault="00065097" w:rsidP="001E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97">
        <w:rPr>
          <w:rFonts w:ascii="Times New Roman" w:hAnsi="Times New Roman" w:cs="Times New Roman"/>
          <w:b/>
          <w:sz w:val="28"/>
          <w:szCs w:val="28"/>
        </w:rPr>
        <w:t>Информация о местах осуществления образовательной деятельности</w:t>
      </w:r>
    </w:p>
    <w:p w:rsidR="001E32C7" w:rsidRDefault="001E32C7" w:rsidP="001E3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C7" w:rsidRDefault="001E32C7" w:rsidP="001E3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3402"/>
        <w:gridCol w:w="3543"/>
      </w:tblGrid>
      <w:tr w:rsidR="001E32C7" w:rsidTr="00233FF8">
        <w:tc>
          <w:tcPr>
            <w:tcW w:w="567" w:type="dxa"/>
          </w:tcPr>
          <w:p w:rsidR="001E32C7" w:rsidRPr="00065097" w:rsidRDefault="001E32C7" w:rsidP="0006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20" w:type="dxa"/>
          </w:tcPr>
          <w:p w:rsidR="001E32C7" w:rsidRPr="00065097" w:rsidRDefault="001E32C7" w:rsidP="0006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дополнительной общеобразовательной программы</w:t>
            </w:r>
          </w:p>
        </w:tc>
        <w:tc>
          <w:tcPr>
            <w:tcW w:w="3402" w:type="dxa"/>
          </w:tcPr>
          <w:p w:rsidR="001E32C7" w:rsidRPr="00065097" w:rsidRDefault="001E32C7" w:rsidP="0006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</w:t>
            </w:r>
            <w:r w:rsidR="0006509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</w:t>
            </w: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которой реализуется программа</w:t>
            </w:r>
          </w:p>
        </w:tc>
        <w:tc>
          <w:tcPr>
            <w:tcW w:w="3543" w:type="dxa"/>
          </w:tcPr>
          <w:p w:rsidR="001E32C7" w:rsidRPr="00065097" w:rsidRDefault="001E32C7" w:rsidP="0006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образовательного у</w:t>
            </w:r>
            <w:r w:rsidR="00065097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чреждения,</w:t>
            </w:r>
            <w:r w:rsidRPr="0006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которой реализуется программа </w:t>
            </w:r>
          </w:p>
        </w:tc>
      </w:tr>
      <w:tr w:rsidR="001E32C7" w:rsidTr="00233FF8">
        <w:tc>
          <w:tcPr>
            <w:tcW w:w="567" w:type="dxa"/>
          </w:tcPr>
          <w:p w:rsidR="001E32C7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1E32C7" w:rsidRDefault="001E32C7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3402" w:type="dxa"/>
          </w:tcPr>
          <w:p w:rsidR="001E32C7" w:rsidRDefault="001E32C7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 г.Шали»</w:t>
            </w:r>
          </w:p>
        </w:tc>
        <w:tc>
          <w:tcPr>
            <w:tcW w:w="3543" w:type="dxa"/>
          </w:tcPr>
          <w:p w:rsidR="001E32C7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ул.Чичерина, 19</w:t>
            </w:r>
          </w:p>
        </w:tc>
      </w:tr>
      <w:tr w:rsidR="00815B61" w:rsidTr="00233FF8">
        <w:tc>
          <w:tcPr>
            <w:tcW w:w="567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дизайна и конструирования»</w:t>
            </w:r>
          </w:p>
        </w:tc>
        <w:tc>
          <w:tcPr>
            <w:tcW w:w="3402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 г.Шали»</w:t>
            </w:r>
          </w:p>
        </w:tc>
        <w:tc>
          <w:tcPr>
            <w:tcW w:w="3543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ул.Чичерина, 19</w:t>
            </w:r>
          </w:p>
        </w:tc>
      </w:tr>
      <w:tr w:rsidR="00815B61" w:rsidTr="00233FF8">
        <w:tc>
          <w:tcPr>
            <w:tcW w:w="567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«Мультипликационная студия»</w:t>
            </w:r>
          </w:p>
        </w:tc>
        <w:tc>
          <w:tcPr>
            <w:tcW w:w="3402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 г.Шали»</w:t>
            </w:r>
          </w:p>
        </w:tc>
        <w:tc>
          <w:tcPr>
            <w:tcW w:w="3543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ул.Чичерина, 19</w:t>
            </w:r>
          </w:p>
        </w:tc>
      </w:tr>
      <w:tr w:rsidR="00815B61" w:rsidTr="00233FF8">
        <w:tc>
          <w:tcPr>
            <w:tcW w:w="567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фольклор»</w:t>
            </w:r>
          </w:p>
        </w:tc>
        <w:tc>
          <w:tcPr>
            <w:tcW w:w="3402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 г.Шали»</w:t>
            </w:r>
          </w:p>
        </w:tc>
        <w:tc>
          <w:tcPr>
            <w:tcW w:w="3543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ул.Чичерина, 19</w:t>
            </w:r>
          </w:p>
        </w:tc>
      </w:tr>
      <w:tr w:rsidR="00815B61" w:rsidTr="00233FF8">
        <w:tc>
          <w:tcPr>
            <w:tcW w:w="567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815B61" w:rsidRDefault="00332AE2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студия</w:t>
            </w:r>
            <w:r w:rsidR="00815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 г.Шали»</w:t>
            </w:r>
          </w:p>
        </w:tc>
        <w:tc>
          <w:tcPr>
            <w:tcW w:w="3543" w:type="dxa"/>
          </w:tcPr>
          <w:p w:rsidR="00815B61" w:rsidRDefault="00815B61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33FF8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spellEnd"/>
            <w:r w:rsidR="00233FF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 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3, 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233FF8" w:rsidRDefault="00332AE2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="00233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 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173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«Дружные спицы»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 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173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233FF8" w:rsidRDefault="00332AE2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«Вязание крючком</w:t>
            </w:r>
            <w:r w:rsidR="00233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 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173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 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359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233FF8" w:rsidRDefault="00332AE2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«АРТ-декор</w:t>
            </w:r>
            <w:r w:rsidR="00233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  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359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 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359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«Стежок за стежком»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ул.Учительская,10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«Вышивка бисером»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9 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ул.Моздокская,44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«Шашечный»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11 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ул.С.Гайсумова,45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костюм»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11г.Шали»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ул.С.Гайсумова,45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«Центр образования г.Шали»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ул.Суворова,125</w:t>
            </w:r>
          </w:p>
        </w:tc>
      </w:tr>
      <w:tr w:rsidR="00233FF8" w:rsidTr="00233FF8">
        <w:tc>
          <w:tcPr>
            <w:tcW w:w="567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«Певунья»</w:t>
            </w:r>
          </w:p>
        </w:tc>
        <w:tc>
          <w:tcPr>
            <w:tcW w:w="3402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Шалинского муниципального района»</w:t>
            </w:r>
          </w:p>
        </w:tc>
        <w:tc>
          <w:tcPr>
            <w:tcW w:w="3543" w:type="dxa"/>
          </w:tcPr>
          <w:p w:rsidR="00233FF8" w:rsidRDefault="00233FF8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ул.А-Х.Кадырова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</w:tr>
      <w:tr w:rsidR="00DB2513" w:rsidTr="00233FF8">
        <w:tc>
          <w:tcPr>
            <w:tcW w:w="567" w:type="dxa"/>
          </w:tcPr>
          <w:p w:rsidR="00DB2513" w:rsidRDefault="00DB2513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DB2513" w:rsidRDefault="00DB2513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B2513" w:rsidRDefault="00DB2513" w:rsidP="00AC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г.Шали»</w:t>
            </w:r>
          </w:p>
        </w:tc>
        <w:tc>
          <w:tcPr>
            <w:tcW w:w="3543" w:type="dxa"/>
          </w:tcPr>
          <w:p w:rsidR="00DB2513" w:rsidRDefault="00DB2513" w:rsidP="00AC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ул.Учительская,10</w:t>
            </w:r>
          </w:p>
        </w:tc>
      </w:tr>
      <w:tr w:rsidR="00E1283F" w:rsidTr="00233FF8">
        <w:tc>
          <w:tcPr>
            <w:tcW w:w="567" w:type="dxa"/>
          </w:tcPr>
          <w:p w:rsidR="00E1283F" w:rsidRDefault="000B319A" w:rsidP="0006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3120" w:type="dxa"/>
          </w:tcPr>
          <w:p w:rsidR="00E1283F" w:rsidRDefault="00E1283F" w:rsidP="00E1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гимнастика»</w:t>
            </w:r>
          </w:p>
        </w:tc>
        <w:tc>
          <w:tcPr>
            <w:tcW w:w="3402" w:type="dxa"/>
          </w:tcPr>
          <w:p w:rsidR="00E1283F" w:rsidRDefault="00E1283F" w:rsidP="00E1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 г.Шали»</w:t>
            </w:r>
          </w:p>
        </w:tc>
        <w:tc>
          <w:tcPr>
            <w:tcW w:w="3543" w:type="dxa"/>
          </w:tcPr>
          <w:p w:rsidR="00E1283F" w:rsidRDefault="00E1283F" w:rsidP="00E1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г.Шали, ул.Чичерина, 19</w:t>
            </w:r>
          </w:p>
        </w:tc>
      </w:tr>
    </w:tbl>
    <w:p w:rsidR="001E32C7" w:rsidRPr="001E32C7" w:rsidRDefault="001E32C7" w:rsidP="001E32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32C7" w:rsidRPr="001E32C7" w:rsidSect="001E32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2C7"/>
    <w:rsid w:val="00065097"/>
    <w:rsid w:val="000B319A"/>
    <w:rsid w:val="001B6299"/>
    <w:rsid w:val="001E32C7"/>
    <w:rsid w:val="00233FF8"/>
    <w:rsid w:val="00332AE2"/>
    <w:rsid w:val="00815B61"/>
    <w:rsid w:val="00835A29"/>
    <w:rsid w:val="00920BC5"/>
    <w:rsid w:val="00AF188B"/>
    <w:rsid w:val="00C62F62"/>
    <w:rsid w:val="00DB2513"/>
    <w:rsid w:val="00E1283F"/>
    <w:rsid w:val="00F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B317"/>
  <w15:docId w15:val="{F318068F-D8A5-486B-BD0E-18A34E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Texhokom</cp:lastModifiedBy>
  <cp:revision>10</cp:revision>
  <dcterms:created xsi:type="dcterms:W3CDTF">2020-09-08T07:13:00Z</dcterms:created>
  <dcterms:modified xsi:type="dcterms:W3CDTF">2021-02-13T08:39:00Z</dcterms:modified>
</cp:coreProperties>
</file>