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4D" w:rsidRDefault="00706B2E" w:rsidP="00706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 МБУ ДО «ДДТ Шалинского муниципального района»</w:t>
      </w:r>
    </w:p>
    <w:p w:rsidR="007050A5" w:rsidRPr="007050A5" w:rsidRDefault="007050A5" w:rsidP="007050A5">
      <w:pPr>
        <w:jc w:val="center"/>
        <w:rPr>
          <w:rFonts w:ascii="Times New Roman" w:hAnsi="Times New Roman" w:cs="Times New Roman"/>
          <w:b/>
        </w:rPr>
      </w:pPr>
      <w:r w:rsidRPr="007050A5">
        <w:rPr>
          <w:rFonts w:ascii="Times New Roman" w:hAnsi="Times New Roman" w:cs="Times New Roman"/>
          <w:b/>
        </w:rPr>
        <w:t>Январь 2020год</w:t>
      </w:r>
    </w:p>
    <w:p w:rsidR="007050A5" w:rsidRDefault="007050A5" w:rsidP="007050A5"/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709"/>
        <w:gridCol w:w="2410"/>
        <w:gridCol w:w="1701"/>
        <w:gridCol w:w="2410"/>
        <w:gridCol w:w="1275"/>
        <w:gridCol w:w="993"/>
        <w:gridCol w:w="1559"/>
        <w:gridCol w:w="1559"/>
        <w:gridCol w:w="3402"/>
      </w:tblGrid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050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50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050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дисциплина, направленность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717A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Звание, степень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  <w:b/>
              </w:rPr>
            </w:pPr>
            <w:r w:rsidRPr="00C13C22">
              <w:rPr>
                <w:rFonts w:ascii="Times New Roman" w:hAnsi="Times New Roman" w:cs="Times New Roman"/>
                <w:b/>
              </w:rPr>
              <w:t>Сведения  о КПК</w:t>
            </w:r>
            <w:r w:rsidR="00717AB1">
              <w:rPr>
                <w:rFonts w:ascii="Times New Roman" w:hAnsi="Times New Roman" w:cs="Times New Roman"/>
                <w:b/>
              </w:rPr>
              <w:t xml:space="preserve"> (2017-2019гг)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Эдильханова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Хабира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717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 2018г. 520ч.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Хасуева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Абдулмуслимовна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УВР/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«Шире круг»,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17AB1" w:rsidRDefault="00717AB1">
            <w:pPr>
              <w:rPr>
                <w:rFonts w:ascii="Times New Roman" w:hAnsi="Times New Roman" w:cs="Times New Roman"/>
                <w:b/>
              </w:rPr>
            </w:pPr>
            <w:r w:rsidRPr="00717AB1">
              <w:rPr>
                <w:rStyle w:val="105pt0pt"/>
                <w:rFonts w:eastAsiaTheme="minorEastAsia"/>
                <w:b w:val="0"/>
              </w:rPr>
              <w:t>«Почетный работник в сфере образования РФ»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 w:rsidRPr="00C13C22">
              <w:rPr>
                <w:rFonts w:ascii="Times New Roman" w:hAnsi="Times New Roman" w:cs="Times New Roman"/>
              </w:rPr>
              <w:t>«Разработка и реал</w:t>
            </w:r>
            <w:r w:rsidR="00717AB1">
              <w:rPr>
                <w:rFonts w:ascii="Times New Roman" w:hAnsi="Times New Roman" w:cs="Times New Roman"/>
              </w:rPr>
              <w:t>и</w:t>
            </w:r>
            <w:r w:rsidRPr="00C13C22">
              <w:rPr>
                <w:rFonts w:ascii="Times New Roman" w:hAnsi="Times New Roman" w:cs="Times New Roman"/>
              </w:rPr>
              <w:t>зация инновационных проектов в системе дополнительного образования детей»</w:t>
            </w:r>
            <w:r>
              <w:rPr>
                <w:rFonts w:ascii="Times New Roman" w:hAnsi="Times New Roman" w:cs="Times New Roman"/>
              </w:rPr>
              <w:t>2018г. 72ч.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Висаитовна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 w:rsidRPr="00C13C22">
              <w:rPr>
                <w:rFonts w:ascii="Times New Roman" w:hAnsi="Times New Roman" w:cs="Times New Roman"/>
              </w:rPr>
              <w:t>«Разработка и реализация инновационных проектов в системе дополнительного образования детей», 2018г. 72 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Эдильханов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Умар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«Олимпиец»,</w:t>
            </w:r>
          </w:p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17AB1" w:rsidRDefault="00717AB1">
            <w:pPr>
              <w:rPr>
                <w:rFonts w:ascii="Times New Roman" w:hAnsi="Times New Roman" w:cs="Times New Roman"/>
                <w:b/>
              </w:rPr>
            </w:pPr>
            <w:r w:rsidRPr="00717AB1">
              <w:rPr>
                <w:rStyle w:val="105pt0pt"/>
                <w:rFonts w:eastAsiaTheme="minorEastAsia"/>
                <w:b w:val="0"/>
              </w:rPr>
              <w:t>«Заслуженный тренер Чеченской Республики»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Альбекхаджиева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Зарета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 w:rsidRPr="00C13C22">
              <w:rPr>
                <w:rFonts w:ascii="Times New Roman" w:hAnsi="Times New Roman" w:cs="Times New Roman"/>
              </w:rPr>
              <w:t xml:space="preserve">«Повышение профессиональной компетентности специалистов дополнительного образования детей в условиях введения </w:t>
            </w:r>
            <w:proofErr w:type="spellStart"/>
            <w:r w:rsidRPr="00C13C22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C13C22">
              <w:rPr>
                <w:rFonts w:ascii="Times New Roman" w:hAnsi="Times New Roman" w:cs="Times New Roman"/>
              </w:rPr>
              <w:t>» 2017г.</w:t>
            </w:r>
            <w:r>
              <w:rPr>
                <w:rFonts w:ascii="Times New Roman" w:hAnsi="Times New Roman" w:cs="Times New Roman"/>
              </w:rPr>
              <w:t xml:space="preserve"> 72 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Алакаева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«Игротека»,</w:t>
            </w:r>
          </w:p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 w:rsidRPr="00C13C22">
              <w:rPr>
                <w:rFonts w:ascii="Times New Roman" w:hAnsi="Times New Roman" w:cs="Times New Roman"/>
              </w:rPr>
              <w:t>«Организация и осуществление дополнительного образования детей с ограниченными возможностями и инвалидностью от 5 лет до 18 лет» 72 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Арцаева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ручки», 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 w:rsidRPr="00C13C22"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детей с ограниченными возможностями и инвалидностью от 5 лет до 18 лет»  72ч. 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Абазова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Аюбовна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«Певунья», </w:t>
            </w:r>
          </w:p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0A5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Абдрашидова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Элмезьевна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Бакриева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Рамзановна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фантазия», 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0A5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 w:rsidRPr="00C13C22"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детей с ограниченными возможностями и инвалидностью от 5 лет до 18 лет»  72ч. 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 xml:space="preserve">Вахабова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Ламара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Сайдхасановна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дизайна и конструирования»,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C22">
              <w:rPr>
                <w:rFonts w:ascii="Times New Roman" w:hAnsi="Times New Roman" w:cs="Times New Roman"/>
              </w:rPr>
              <w:t xml:space="preserve">Повышение профессиональной компетентности специалистов дополнительного образования детей в условиях введения </w:t>
            </w:r>
            <w:proofErr w:type="spellStart"/>
            <w:r w:rsidRPr="00C13C22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C13C22">
              <w:rPr>
                <w:rFonts w:ascii="Times New Roman" w:hAnsi="Times New Roman" w:cs="Times New Roman"/>
              </w:rPr>
              <w:t>» 2017г.</w:t>
            </w:r>
            <w:r>
              <w:rPr>
                <w:rFonts w:ascii="Times New Roman" w:hAnsi="Times New Roman" w:cs="Times New Roman"/>
              </w:rPr>
              <w:t xml:space="preserve"> 72 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Гериханова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костюм»,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общее 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Дадаева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Хеди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Хароновна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0A5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Имани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сундучок»,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0A5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Магамадова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Догмара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Хириевна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«Шашечный», физкультурно-спортивная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 w:rsidRPr="00C13C22">
              <w:rPr>
                <w:rFonts w:ascii="Times New Roman" w:hAnsi="Times New Roman" w:cs="Times New Roman"/>
              </w:rPr>
              <w:t xml:space="preserve">«Повышение профессиональной компетентности специалистов дополнительного образования детей в условиях введения </w:t>
            </w:r>
            <w:proofErr w:type="spellStart"/>
            <w:r w:rsidRPr="00C13C22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C13C22">
              <w:rPr>
                <w:rFonts w:ascii="Times New Roman" w:hAnsi="Times New Roman" w:cs="Times New Roman"/>
              </w:rPr>
              <w:t>» 2017г.</w:t>
            </w:r>
            <w:r>
              <w:rPr>
                <w:rFonts w:ascii="Times New Roman" w:hAnsi="Times New Roman" w:cs="Times New Roman"/>
              </w:rPr>
              <w:t xml:space="preserve"> 72 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Муцураева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Маншура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Сулумбековна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фольклор»,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Сатабаева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Асет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Гиланиевна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Default="00C1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C22">
              <w:rPr>
                <w:rFonts w:ascii="Times New Roman" w:hAnsi="Times New Roman" w:cs="Times New Roman"/>
              </w:rPr>
              <w:t>Технологии электронного и дистанционного обучения в образовательном процессе» 2018г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Сатобаева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Разет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Гиланиевна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«Мультипликационная студия»,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Хасуева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Асет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Абусаидовна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«Стежок за стежком»,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0A5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Хайдарханова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Таус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Лечиевна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«Вышивка бисером», 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  <w:r w:rsidRPr="00C13C22">
              <w:rPr>
                <w:rFonts w:ascii="Times New Roman" w:hAnsi="Times New Roman" w:cs="Times New Roman"/>
              </w:rPr>
              <w:t xml:space="preserve">«Организация воспитательной работы на летней </w:t>
            </w:r>
            <w:proofErr w:type="spellStart"/>
            <w:r w:rsidRPr="00C13C22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C13C22">
              <w:rPr>
                <w:rFonts w:ascii="Times New Roman" w:hAnsi="Times New Roman" w:cs="Times New Roman"/>
              </w:rPr>
              <w:t xml:space="preserve"> площадке» 2017г. </w:t>
            </w:r>
            <w:r>
              <w:rPr>
                <w:rFonts w:ascii="Times New Roman" w:hAnsi="Times New Roman" w:cs="Times New Roman"/>
              </w:rPr>
              <w:t>72ч.</w:t>
            </w: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Шамсуева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Гириевна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 w:rsidP="003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 w:rsidP="00B354C8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«Умные руки»,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н</w:t>
            </w:r>
            <w:proofErr w:type="spellEnd"/>
            <w:r w:rsidRPr="007050A5">
              <w:rPr>
                <w:rFonts w:ascii="Times New Roman" w:hAnsi="Times New Roman" w:cs="Times New Roman"/>
              </w:rPr>
              <w:t>/высшее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Эдильханова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Масар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Хусейновна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 w:rsidP="003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спицы»,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н</w:t>
            </w:r>
            <w:proofErr w:type="spellEnd"/>
            <w:r w:rsidRPr="007050A5">
              <w:rPr>
                <w:rFonts w:ascii="Times New Roman" w:hAnsi="Times New Roman" w:cs="Times New Roman"/>
              </w:rPr>
              <w:t>/высшее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Эдильханов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Асхаб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 w:rsidP="003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«Бокс», </w:t>
            </w:r>
          </w:p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0A5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  <w:tr w:rsidR="00C13C22" w:rsidTr="00717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0A5">
              <w:rPr>
                <w:rFonts w:ascii="Times New Roman" w:hAnsi="Times New Roman" w:cs="Times New Roman"/>
              </w:rPr>
              <w:t>Дакаева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Жарадат</w:t>
            </w:r>
            <w:proofErr w:type="spellEnd"/>
            <w:r w:rsidRPr="00705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A5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 w:rsidP="003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поделки»,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22" w:rsidRPr="007050A5" w:rsidRDefault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A5">
              <w:rPr>
                <w:rFonts w:ascii="Times New Roman" w:hAnsi="Times New Roman" w:cs="Times New Roman"/>
              </w:rPr>
              <w:t>общее 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2" w:rsidRPr="00C13C22" w:rsidRDefault="00C13C22">
            <w:pPr>
              <w:rPr>
                <w:rFonts w:ascii="Times New Roman" w:hAnsi="Times New Roman" w:cs="Times New Roman"/>
              </w:rPr>
            </w:pPr>
          </w:p>
        </w:tc>
      </w:tr>
    </w:tbl>
    <w:p w:rsidR="007050A5" w:rsidRDefault="007050A5" w:rsidP="007050A5"/>
    <w:p w:rsidR="00706B2E" w:rsidRPr="00706B2E" w:rsidRDefault="00706B2E" w:rsidP="00706B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6B2E" w:rsidRPr="00706B2E" w:rsidSect="00706B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B2E"/>
    <w:rsid w:val="00146EC2"/>
    <w:rsid w:val="001D528D"/>
    <w:rsid w:val="00675067"/>
    <w:rsid w:val="006E3F4D"/>
    <w:rsid w:val="007050A5"/>
    <w:rsid w:val="00706B2E"/>
    <w:rsid w:val="00717AB1"/>
    <w:rsid w:val="00B354C8"/>
    <w:rsid w:val="00BC3991"/>
    <w:rsid w:val="00C13C22"/>
    <w:rsid w:val="00E8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0"/>
    <w:rsid w:val="00717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2020-02-19T09:13:00Z</dcterms:created>
  <dcterms:modified xsi:type="dcterms:W3CDTF">2020-02-19T11:22:00Z</dcterms:modified>
</cp:coreProperties>
</file>